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61E" w:rsidRDefault="004C34C8" w:rsidP="004C34C8">
      <w:pPr>
        <w:widowControl w:val="0"/>
        <w:tabs>
          <w:tab w:val="left" w:pos="5610"/>
        </w:tabs>
        <w:ind w:firstLine="567"/>
        <w:jc w:val="center"/>
        <w:outlineLvl w:val="0"/>
        <w:rPr>
          <w:b/>
        </w:rPr>
      </w:pPr>
      <w:r w:rsidRPr="00FB7DC8">
        <w:rPr>
          <w:b/>
        </w:rPr>
        <w:t xml:space="preserve">Пояснительная записка </w:t>
      </w:r>
    </w:p>
    <w:p w:rsidR="004C34C8" w:rsidRPr="00FB7DC8" w:rsidRDefault="00EE761E" w:rsidP="004C34C8">
      <w:pPr>
        <w:widowControl w:val="0"/>
        <w:tabs>
          <w:tab w:val="left" w:pos="5610"/>
        </w:tabs>
        <w:ind w:firstLine="567"/>
        <w:jc w:val="center"/>
        <w:outlineLvl w:val="0"/>
        <w:rPr>
          <w:b/>
        </w:rPr>
      </w:pPr>
      <w:r w:rsidRPr="00BB547F">
        <w:rPr>
          <w:b/>
        </w:rPr>
        <w:t>к проекту национального стандарта</w:t>
      </w:r>
    </w:p>
    <w:p w:rsidR="00BC7A5A" w:rsidRPr="00425F3F" w:rsidRDefault="00BC7A5A" w:rsidP="00425F3F">
      <w:pPr>
        <w:widowControl w:val="0"/>
        <w:tabs>
          <w:tab w:val="left" w:pos="5610"/>
        </w:tabs>
        <w:ind w:firstLine="567"/>
        <w:jc w:val="center"/>
        <w:outlineLvl w:val="0"/>
        <w:rPr>
          <w:b/>
        </w:rPr>
      </w:pPr>
      <w:proofErr w:type="gramStart"/>
      <w:r w:rsidRPr="00425F3F">
        <w:rPr>
          <w:b/>
        </w:rPr>
        <w:t>СТ</w:t>
      </w:r>
      <w:proofErr w:type="gramEnd"/>
      <w:r w:rsidRPr="00425F3F">
        <w:rPr>
          <w:b/>
        </w:rPr>
        <w:t xml:space="preserve"> РК </w:t>
      </w:r>
      <w:r w:rsidR="00425F3F" w:rsidRPr="00425F3F">
        <w:rPr>
          <w:b/>
        </w:rPr>
        <w:t>ISO 10845-1</w:t>
      </w:r>
      <w:r w:rsidR="00425F3F">
        <w:rPr>
          <w:b/>
        </w:rPr>
        <w:t xml:space="preserve"> </w:t>
      </w:r>
      <w:r>
        <w:rPr>
          <w:b/>
        </w:rPr>
        <w:t>«</w:t>
      </w:r>
      <w:r w:rsidR="00403BB0">
        <w:rPr>
          <w:b/>
        </w:rPr>
        <w:t>Снабжение</w:t>
      </w:r>
      <w:r w:rsidRPr="00BC7A5A">
        <w:rPr>
          <w:b/>
        </w:rPr>
        <w:t xml:space="preserve"> в</w:t>
      </w:r>
      <w:r w:rsidR="00DF1223">
        <w:rPr>
          <w:b/>
        </w:rPr>
        <w:t xml:space="preserve"> </w:t>
      </w:r>
      <w:r w:rsidRPr="00BC7A5A">
        <w:rPr>
          <w:b/>
        </w:rPr>
        <w:t>строительств</w:t>
      </w:r>
      <w:r w:rsidR="00403BB0">
        <w:rPr>
          <w:b/>
        </w:rPr>
        <w:t>е</w:t>
      </w:r>
      <w:r w:rsidRPr="00BC7A5A">
        <w:rPr>
          <w:b/>
        </w:rPr>
        <w:t xml:space="preserve">. Часть 1. </w:t>
      </w:r>
      <w:r w:rsidR="009A077A" w:rsidRPr="009A077A">
        <w:rPr>
          <w:b/>
        </w:rPr>
        <w:t>Требования</w:t>
      </w:r>
      <w:r w:rsidRPr="00BC7A5A">
        <w:rPr>
          <w:b/>
        </w:rPr>
        <w:t>, методы и процедуры</w:t>
      </w:r>
      <w:r>
        <w:rPr>
          <w:b/>
        </w:rPr>
        <w:t>»</w:t>
      </w:r>
    </w:p>
    <w:p w:rsidR="004C34C8" w:rsidRPr="00FB7DC8" w:rsidRDefault="004C34C8" w:rsidP="004C34C8">
      <w:pPr>
        <w:widowControl w:val="0"/>
        <w:tabs>
          <w:tab w:val="left" w:pos="5610"/>
        </w:tabs>
        <w:ind w:firstLine="567"/>
        <w:jc w:val="both"/>
        <w:outlineLvl w:val="0"/>
        <w:rPr>
          <w:b/>
        </w:rPr>
      </w:pPr>
    </w:p>
    <w:p w:rsidR="004C34C8" w:rsidRDefault="004C34C8" w:rsidP="00BA7A03">
      <w:pPr>
        <w:widowControl w:val="0"/>
        <w:tabs>
          <w:tab w:val="left" w:pos="5610"/>
        </w:tabs>
        <w:ind w:firstLine="567"/>
        <w:jc w:val="both"/>
        <w:rPr>
          <w:b/>
        </w:rPr>
      </w:pPr>
      <w:r w:rsidRPr="00FB7DC8">
        <w:rPr>
          <w:b/>
        </w:rPr>
        <w:t xml:space="preserve">1. </w:t>
      </w:r>
      <w:r w:rsidR="00EE761E" w:rsidRPr="00346453">
        <w:rPr>
          <w:rFonts w:eastAsia="Consolas"/>
          <w:b/>
          <w:lang w:eastAsia="en-US"/>
        </w:rPr>
        <w:t>Техническое обоснование разработки проекта документа по стандартизации</w:t>
      </w:r>
    </w:p>
    <w:p w:rsidR="00EE761E" w:rsidRPr="00FB7DC8" w:rsidRDefault="00EE761E" w:rsidP="00BA7A03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D9710B" w:rsidRDefault="00D9710B" w:rsidP="007D2006">
      <w:pPr>
        <w:widowControl w:val="0"/>
        <w:tabs>
          <w:tab w:val="left" w:pos="5610"/>
        </w:tabs>
        <w:ind w:firstLine="567"/>
        <w:jc w:val="both"/>
        <w:rPr>
          <w:lang w:val="kk-KZ"/>
        </w:rPr>
      </w:pPr>
      <w:r>
        <w:rPr>
          <w:lang w:val="kk-KZ"/>
        </w:rPr>
        <w:t>Разработка СТ РК ISO 10845-1</w:t>
      </w:r>
      <w:r w:rsidRPr="00D9710B">
        <w:rPr>
          <w:lang w:val="kk-KZ"/>
        </w:rPr>
        <w:t xml:space="preserve"> осуществляется с целью реализации п. 4 и п. 5 Концепции развития жилищно-коммунальной инфраструктуры до 2026 года, утвержденной Постановлением Республики Казахстан</w:t>
      </w:r>
      <w:r>
        <w:rPr>
          <w:lang w:val="kk-KZ"/>
        </w:rPr>
        <w:t xml:space="preserve"> от 23 сентября 2022 года № 736. </w:t>
      </w:r>
    </w:p>
    <w:p w:rsidR="007D2006" w:rsidRPr="007D2006" w:rsidRDefault="007D2006" w:rsidP="007D2006">
      <w:pPr>
        <w:widowControl w:val="0"/>
        <w:tabs>
          <w:tab w:val="left" w:pos="5610"/>
        </w:tabs>
        <w:ind w:firstLine="567"/>
        <w:jc w:val="both"/>
        <w:rPr>
          <w:lang w:val="kk-KZ"/>
        </w:rPr>
      </w:pPr>
      <w:r w:rsidRPr="007D2006">
        <w:rPr>
          <w:lang w:val="kk-KZ"/>
        </w:rPr>
        <w:t>Настоящий стандарт распространяется на процессы, методы и порядок, необходимые для внедрения в организациях в рамках системы закупок товаров, услуг и строительно-монтажных работ или утилизации, или любого их сочетания, которые являются справедливыми, беспристрастными, прозрачными, конкурентоспособными и рентабельными. Настоящий стандарт:</w:t>
      </w:r>
    </w:p>
    <w:p w:rsidR="007D2006" w:rsidRPr="007D2006" w:rsidRDefault="007D2006" w:rsidP="007D2006">
      <w:pPr>
        <w:widowControl w:val="0"/>
        <w:tabs>
          <w:tab w:val="left" w:pos="5610"/>
        </w:tabs>
        <w:ind w:firstLine="567"/>
        <w:jc w:val="both"/>
        <w:rPr>
          <w:lang w:val="kk-KZ"/>
        </w:rPr>
      </w:pPr>
      <w:r>
        <w:rPr>
          <w:lang w:val="kk-KZ"/>
        </w:rPr>
        <w:t xml:space="preserve">- </w:t>
      </w:r>
      <w:r w:rsidRPr="007D2006">
        <w:rPr>
          <w:lang w:val="kk-KZ"/>
        </w:rPr>
        <w:t>описывает комплексные процессы закупок, на основе которых заказчик может</w:t>
      </w:r>
      <w:r w:rsidR="00187E5C">
        <w:rPr>
          <w:lang w:val="kk-KZ"/>
        </w:rPr>
        <w:t xml:space="preserve"> создавать свою систему закупок;</w:t>
      </w:r>
    </w:p>
    <w:p w:rsidR="007D2006" w:rsidRPr="007D2006" w:rsidRDefault="007D2006" w:rsidP="007D2006">
      <w:pPr>
        <w:widowControl w:val="0"/>
        <w:tabs>
          <w:tab w:val="left" w:pos="5610"/>
        </w:tabs>
        <w:ind w:firstLine="567"/>
        <w:jc w:val="both"/>
        <w:rPr>
          <w:lang w:val="kk-KZ"/>
        </w:rPr>
      </w:pPr>
      <w:r>
        <w:rPr>
          <w:lang w:val="kk-KZ"/>
        </w:rPr>
        <w:t>-</w:t>
      </w:r>
      <w:r w:rsidRPr="007D2006">
        <w:rPr>
          <w:lang w:val="kk-KZ"/>
        </w:rPr>
        <w:t xml:space="preserve"> устанавливает основные требования в отношении линии поведения работников, посредников, членов совета директоров и должностных лиц заказчика при прив</w:t>
      </w:r>
      <w:r w:rsidR="00187E5C">
        <w:rPr>
          <w:lang w:val="kk-KZ"/>
        </w:rPr>
        <w:t>лечении их к участию в закупках;</w:t>
      </w:r>
    </w:p>
    <w:p w:rsidR="007D2006" w:rsidRPr="007D2006" w:rsidRDefault="007D2006" w:rsidP="007D2006">
      <w:pPr>
        <w:widowControl w:val="0"/>
        <w:tabs>
          <w:tab w:val="left" w:pos="5610"/>
        </w:tabs>
        <w:ind w:firstLine="567"/>
        <w:jc w:val="both"/>
        <w:rPr>
          <w:lang w:val="kk-KZ"/>
        </w:rPr>
      </w:pPr>
      <w:r>
        <w:rPr>
          <w:lang w:val="kk-KZ"/>
        </w:rPr>
        <w:t>-</w:t>
      </w:r>
      <w:r w:rsidRPr="007D2006">
        <w:rPr>
          <w:lang w:val="kk-KZ"/>
        </w:rPr>
        <w:t xml:space="preserve"> закладывает основу для разработки политики закупок заказчиком, включая </w:t>
      </w:r>
      <w:r w:rsidR="00187E5C">
        <w:rPr>
          <w:lang w:val="kk-KZ"/>
        </w:rPr>
        <w:t>политику дополнительных закупок;</w:t>
      </w:r>
    </w:p>
    <w:p w:rsidR="007D2006" w:rsidRPr="007D2006" w:rsidRDefault="007D2006" w:rsidP="007D2006">
      <w:pPr>
        <w:widowControl w:val="0"/>
        <w:tabs>
          <w:tab w:val="left" w:pos="5610"/>
        </w:tabs>
        <w:ind w:firstLine="567"/>
        <w:jc w:val="both"/>
        <w:rPr>
          <w:lang w:val="kk-KZ"/>
        </w:rPr>
      </w:pPr>
      <w:r>
        <w:rPr>
          <w:lang w:val="kk-KZ"/>
        </w:rPr>
        <w:t>-</w:t>
      </w:r>
      <w:r w:rsidRPr="007D2006">
        <w:rPr>
          <w:lang w:val="kk-KZ"/>
        </w:rPr>
        <w:t xml:space="preserve"> устанавливает общие методы и порядок закупок, включая любые методы и порядок, относящиеся к утилизации.</w:t>
      </w:r>
    </w:p>
    <w:p w:rsidR="007D2006" w:rsidRPr="007D2006" w:rsidRDefault="007D2006" w:rsidP="007D2006">
      <w:pPr>
        <w:widowControl w:val="0"/>
        <w:tabs>
          <w:tab w:val="left" w:pos="5610"/>
        </w:tabs>
        <w:ind w:firstLine="567"/>
        <w:jc w:val="both"/>
        <w:rPr>
          <w:lang w:val="kk-KZ"/>
        </w:rPr>
      </w:pPr>
      <w:r w:rsidRPr="007D2006">
        <w:rPr>
          <w:lang w:val="kk-KZ"/>
        </w:rPr>
        <w:t>Настоящий стандарт устанавливает общий и стандартный ряд процессов, порядка и методов для системы закупок, который может применяться как государственными, так и частными организациями при создании системы закупок. Принципы, содержащиеся в настоящем стандарте, также могут применяться в цепочке поставок.</w:t>
      </w:r>
    </w:p>
    <w:p w:rsidR="007D2006" w:rsidRPr="00AB3A74" w:rsidRDefault="007D2006" w:rsidP="007D2006">
      <w:pPr>
        <w:widowControl w:val="0"/>
        <w:tabs>
          <w:tab w:val="left" w:pos="5610"/>
        </w:tabs>
        <w:ind w:firstLine="567"/>
        <w:jc w:val="both"/>
        <w:rPr>
          <w:highlight w:val="yellow"/>
          <w:lang w:val="kk-KZ"/>
        </w:rPr>
      </w:pPr>
      <w:r w:rsidRPr="007D2006">
        <w:rPr>
          <w:lang w:val="kk-KZ"/>
        </w:rPr>
        <w:t>Настоящий стандарт позволяет организациям создать общую систему закупок, а затем определить методы и порядок, наиболее подходящие для конкретных категорий закупок.</w:t>
      </w:r>
    </w:p>
    <w:p w:rsidR="00AD3B54" w:rsidRPr="007D2006" w:rsidRDefault="00AD3B54" w:rsidP="00AD3B54">
      <w:pPr>
        <w:widowControl w:val="0"/>
        <w:tabs>
          <w:tab w:val="left" w:pos="5610"/>
        </w:tabs>
        <w:ind w:firstLine="567"/>
        <w:jc w:val="both"/>
        <w:rPr>
          <w:lang w:val="kk-KZ"/>
        </w:rPr>
      </w:pPr>
      <w:r w:rsidRPr="007D2006">
        <w:rPr>
          <w:lang w:val="kk-KZ"/>
        </w:rPr>
        <w:t>Второе издание отменяет и заменяет первое издание (ISO 10845-1:2010), которое было технически пересмотрено.</w:t>
      </w:r>
    </w:p>
    <w:p w:rsidR="00AD3B54" w:rsidRPr="007D2006" w:rsidRDefault="00AD3B54" w:rsidP="00AD3B54">
      <w:pPr>
        <w:widowControl w:val="0"/>
        <w:tabs>
          <w:tab w:val="left" w:pos="5610"/>
        </w:tabs>
        <w:ind w:firstLine="567"/>
        <w:jc w:val="both"/>
        <w:rPr>
          <w:lang w:val="kk-KZ"/>
        </w:rPr>
      </w:pPr>
      <w:r w:rsidRPr="007D2006">
        <w:rPr>
          <w:lang w:val="kk-KZ"/>
        </w:rPr>
        <w:t>По сравнению с предыдущим изданием были внесены следующие значительные изменения:</w:t>
      </w:r>
    </w:p>
    <w:p w:rsidR="00AD3B54" w:rsidRPr="007D2006" w:rsidRDefault="00AD3B54" w:rsidP="00AD3B54">
      <w:pPr>
        <w:widowControl w:val="0"/>
        <w:tabs>
          <w:tab w:val="left" w:pos="5610"/>
        </w:tabs>
        <w:ind w:firstLine="567"/>
        <w:jc w:val="both"/>
        <w:rPr>
          <w:lang w:val="kk-KZ"/>
        </w:rPr>
      </w:pPr>
      <w:r w:rsidRPr="007D2006">
        <w:rPr>
          <w:lang w:val="kk-KZ"/>
        </w:rPr>
        <w:t>— определения и части текста обновлены и приведены в соответствие с другими частями серии</w:t>
      </w:r>
      <w:r w:rsidR="007D2006" w:rsidRPr="007D2006">
        <w:rPr>
          <w:lang w:val="kk-KZ"/>
        </w:rPr>
        <w:t xml:space="preserve"> СТ РК</w:t>
      </w:r>
      <w:r w:rsidRPr="007D2006">
        <w:rPr>
          <w:lang w:val="kk-KZ"/>
        </w:rPr>
        <w:t xml:space="preserve"> ISO 10845 для обеспечения согласованности понятий и терминов;</w:t>
      </w:r>
    </w:p>
    <w:p w:rsidR="00AD3B54" w:rsidRPr="007D2006" w:rsidRDefault="00AD3B54" w:rsidP="00AD3B54">
      <w:pPr>
        <w:widowControl w:val="0"/>
        <w:tabs>
          <w:tab w:val="left" w:pos="5610"/>
        </w:tabs>
        <w:ind w:firstLine="567"/>
        <w:jc w:val="both"/>
        <w:rPr>
          <w:lang w:val="kk-KZ"/>
        </w:rPr>
      </w:pPr>
      <w:r w:rsidRPr="007D2006">
        <w:rPr>
          <w:lang w:val="kk-KZ"/>
        </w:rPr>
        <w:t>— расширены критерии, входящие в основу разработки политики закупок и положений о рамочных соглашениях;</w:t>
      </w:r>
    </w:p>
    <w:p w:rsidR="00AD3B54" w:rsidRPr="007D2006" w:rsidRDefault="00AD3B54" w:rsidP="00AD3B54">
      <w:pPr>
        <w:widowControl w:val="0"/>
        <w:tabs>
          <w:tab w:val="left" w:pos="5610"/>
        </w:tabs>
        <w:ind w:firstLine="567"/>
        <w:jc w:val="both"/>
        <w:rPr>
          <w:lang w:val="kk-KZ"/>
        </w:rPr>
      </w:pPr>
      <w:r w:rsidRPr="007D2006">
        <w:rPr>
          <w:lang w:val="kk-KZ"/>
        </w:rPr>
        <w:t>— добавлены положения о процедуре выбора ограниченного рынка и конкурсах на проектирование;</w:t>
      </w:r>
    </w:p>
    <w:p w:rsidR="00AD3B54" w:rsidRPr="007D2006" w:rsidRDefault="00AD3B54" w:rsidP="00AD3B54">
      <w:pPr>
        <w:widowControl w:val="0"/>
        <w:tabs>
          <w:tab w:val="left" w:pos="5610"/>
        </w:tabs>
        <w:ind w:firstLine="567"/>
        <w:jc w:val="both"/>
        <w:rPr>
          <w:lang w:val="kk-KZ"/>
        </w:rPr>
      </w:pPr>
      <w:r w:rsidRPr="007D2006">
        <w:rPr>
          <w:lang w:val="kk-KZ"/>
        </w:rPr>
        <w:t>— удалены информационные приложения, касающиеся закупок на основе принципа извлечения «максимальной выгоды» и процедур судебного урегулирования для оспаривания решений;</w:t>
      </w:r>
    </w:p>
    <w:p w:rsidR="00AD3B54" w:rsidRDefault="00AD3B54" w:rsidP="00AD3B54">
      <w:pPr>
        <w:widowControl w:val="0"/>
        <w:tabs>
          <w:tab w:val="left" w:pos="5610"/>
        </w:tabs>
        <w:ind w:firstLine="567"/>
        <w:jc w:val="both"/>
        <w:rPr>
          <w:lang w:val="kk-KZ"/>
        </w:rPr>
      </w:pPr>
      <w:r w:rsidRPr="007D2006">
        <w:rPr>
          <w:lang w:val="kk-KZ"/>
        </w:rPr>
        <w:t xml:space="preserve">— </w:t>
      </w:r>
      <w:r w:rsidR="007D2006" w:rsidRPr="007D2006">
        <w:rPr>
          <w:lang w:val="kk-KZ"/>
        </w:rPr>
        <w:t>информационные</w:t>
      </w:r>
      <w:r w:rsidRPr="007D2006">
        <w:rPr>
          <w:lang w:val="kk-KZ"/>
        </w:rPr>
        <w:t xml:space="preserve"> приложения существенно пересмотрены, добавлены два </w:t>
      </w:r>
      <w:r w:rsidR="007D2006" w:rsidRPr="007D2006">
        <w:rPr>
          <w:lang w:val="kk-KZ"/>
        </w:rPr>
        <w:t>информационных</w:t>
      </w:r>
      <w:r w:rsidRPr="007D2006">
        <w:rPr>
          <w:lang w:val="kk-KZ"/>
        </w:rPr>
        <w:t xml:space="preserve"> приложения, посвященные различиям между категориями закупок и устойчивым закупкам в рамках </w:t>
      </w:r>
      <w:r w:rsidR="007D2006" w:rsidRPr="007D2006">
        <w:rPr>
          <w:lang w:val="kk-KZ"/>
        </w:rPr>
        <w:t>договоров</w:t>
      </w:r>
      <w:r w:rsidRPr="007D2006">
        <w:rPr>
          <w:lang w:val="kk-KZ"/>
        </w:rPr>
        <w:t xml:space="preserve"> на строительные работы.</w:t>
      </w:r>
    </w:p>
    <w:p w:rsidR="00ED06EF" w:rsidRPr="00ED06EF" w:rsidRDefault="00ED06EF" w:rsidP="00AD3B54">
      <w:pPr>
        <w:widowControl w:val="0"/>
        <w:tabs>
          <w:tab w:val="left" w:pos="5610"/>
        </w:tabs>
        <w:jc w:val="both"/>
        <w:rPr>
          <w:b/>
          <w:lang w:val="kk-KZ"/>
        </w:rPr>
      </w:pPr>
    </w:p>
    <w:p w:rsidR="00EE761E" w:rsidRPr="00346453" w:rsidRDefault="00EE761E" w:rsidP="00BA7A03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lang w:eastAsia="en-US"/>
        </w:rPr>
      </w:pPr>
      <w:r w:rsidRPr="00346453">
        <w:rPr>
          <w:rFonts w:eastAsia="Consolas"/>
          <w:b/>
          <w:lang w:eastAsia="en-US"/>
        </w:rPr>
        <w:t>2</w:t>
      </w:r>
      <w:r w:rsidR="00DC2641">
        <w:rPr>
          <w:rFonts w:eastAsia="Consolas"/>
          <w:b/>
          <w:lang w:eastAsia="en-US"/>
        </w:rPr>
        <w:t>.</w:t>
      </w:r>
      <w:r w:rsidRPr="00346453">
        <w:rPr>
          <w:rFonts w:eastAsia="Consolas"/>
          <w:b/>
          <w:lang w:eastAsia="en-US"/>
        </w:rPr>
        <w:t xml:space="preserve"> Основание для разработки документа по стандартизации с указанием соответствующего задания </w:t>
      </w:r>
    </w:p>
    <w:p w:rsidR="00EE761E" w:rsidRPr="00346453" w:rsidRDefault="00EE761E" w:rsidP="00BA7A03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highlight w:val="yellow"/>
          <w:lang w:eastAsia="en-US"/>
        </w:rPr>
      </w:pPr>
    </w:p>
    <w:p w:rsidR="002239AA" w:rsidRPr="00286FA3" w:rsidRDefault="00475DB5" w:rsidP="00475DB5">
      <w:pPr>
        <w:widowControl w:val="0"/>
        <w:tabs>
          <w:tab w:val="left" w:pos="5610"/>
        </w:tabs>
        <w:ind w:firstLine="567"/>
        <w:jc w:val="both"/>
        <w:rPr>
          <w:rFonts w:eastAsia="Consolas"/>
          <w:lang w:eastAsia="en-US"/>
        </w:rPr>
      </w:pPr>
      <w:r w:rsidRPr="00475DB5">
        <w:rPr>
          <w:rFonts w:eastAsia="Consolas"/>
          <w:lang w:eastAsia="en-US"/>
        </w:rPr>
        <w:t xml:space="preserve">Основанием для разработки настоящего стандарта </w:t>
      </w:r>
      <w:r w:rsidR="00AD3B54">
        <w:rPr>
          <w:rFonts w:eastAsia="Consolas"/>
          <w:lang w:val="kk-KZ" w:eastAsia="en-US"/>
        </w:rPr>
        <w:t xml:space="preserve">является </w:t>
      </w:r>
      <w:r w:rsidRPr="00475DB5">
        <w:rPr>
          <w:rFonts w:eastAsia="Consolas"/>
          <w:lang w:eastAsia="en-US"/>
        </w:rPr>
        <w:t>Национальный план стандартизации на 2023 год (утвержден приказом Председателя Комитета технического регулирования и метрологии Министерства торговли и интегра</w:t>
      </w:r>
      <w:r>
        <w:rPr>
          <w:rFonts w:eastAsia="Consolas"/>
          <w:lang w:eastAsia="en-US"/>
        </w:rPr>
        <w:t xml:space="preserve">ции РК от 20 декабря 2022 года </w:t>
      </w:r>
      <w:r w:rsidRPr="00475DB5">
        <w:rPr>
          <w:rFonts w:eastAsia="Consolas"/>
          <w:lang w:eastAsia="en-US"/>
        </w:rPr>
        <w:t>№ 433-НҚ (с учетом изменений, приказ № 16-НҚ от 10.02.2023)).</w:t>
      </w:r>
    </w:p>
    <w:p w:rsidR="00EE761E" w:rsidRDefault="00EE761E" w:rsidP="00BA7A03">
      <w:pPr>
        <w:widowControl w:val="0"/>
        <w:tabs>
          <w:tab w:val="left" w:pos="5610"/>
        </w:tabs>
        <w:ind w:firstLine="567"/>
        <w:jc w:val="both"/>
        <w:rPr>
          <w:b/>
        </w:rPr>
      </w:pPr>
      <w:r w:rsidRPr="00FB7DC8">
        <w:rPr>
          <w:b/>
        </w:rPr>
        <w:lastRenderedPageBreak/>
        <w:t xml:space="preserve">3. </w:t>
      </w:r>
      <w:r w:rsidRPr="00346453">
        <w:rPr>
          <w:rFonts w:eastAsia="Consolas"/>
          <w:b/>
          <w:lang w:eastAsia="en-US"/>
        </w:rPr>
        <w:t>Характеристика объекта стандартизации</w:t>
      </w:r>
    </w:p>
    <w:p w:rsidR="00EE761E" w:rsidRPr="00FB7DC8" w:rsidRDefault="00EE761E" w:rsidP="00BA7A03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EE761E" w:rsidRDefault="00EE761E" w:rsidP="00BA7A03">
      <w:pPr>
        <w:widowControl w:val="0"/>
        <w:tabs>
          <w:tab w:val="left" w:pos="5610"/>
        </w:tabs>
        <w:ind w:firstLine="567"/>
        <w:jc w:val="both"/>
        <w:rPr>
          <w:lang w:val="kk-KZ"/>
        </w:rPr>
      </w:pPr>
      <w:r w:rsidRPr="00FB7DC8">
        <w:t>Объектом стандартизации является</w:t>
      </w:r>
      <w:r>
        <w:rPr>
          <w:lang w:val="kk-KZ"/>
        </w:rPr>
        <w:t xml:space="preserve"> </w:t>
      </w:r>
      <w:r>
        <w:t>процесс</w:t>
      </w:r>
      <w:r w:rsidRPr="00FB7DC8">
        <w:t xml:space="preserve"> </w:t>
      </w:r>
      <w:r w:rsidRPr="00BC7A5A">
        <w:t>создания внутри организации системы закупок товаров, услуг и строительных работ или реализации или любой их комбинации, которая является справедливой, равноправной, прозрачной, конкурентоспособной и рентабельной</w:t>
      </w:r>
      <w:r>
        <w:rPr>
          <w:lang w:val="kk-KZ"/>
        </w:rPr>
        <w:t>.</w:t>
      </w:r>
    </w:p>
    <w:p w:rsidR="001961C1" w:rsidRDefault="001961C1" w:rsidP="00BA7A03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EE761E" w:rsidRPr="00346453" w:rsidRDefault="00EE761E" w:rsidP="00BA7A03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lang w:eastAsia="en-US"/>
        </w:rPr>
      </w:pPr>
      <w:r w:rsidRPr="00346453">
        <w:rPr>
          <w:rFonts w:eastAsia="Consolas"/>
          <w:b/>
          <w:lang w:eastAsia="en-US"/>
        </w:rPr>
        <w:t>4 Сведения о взаимосвязи проекта документа по стандартизации с техническими регламентами и документами по стандартизации</w:t>
      </w:r>
    </w:p>
    <w:p w:rsidR="00EE761E" w:rsidRDefault="00EE761E" w:rsidP="00BA7A03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7165AE" w:rsidRPr="002F3CD6" w:rsidRDefault="00C96263" w:rsidP="002F3CD6">
      <w:pPr>
        <w:ind w:firstLine="567"/>
        <w:jc w:val="both"/>
        <w:rPr>
          <w:lang w:val="kk-KZ"/>
        </w:rPr>
      </w:pPr>
      <w:r w:rsidRPr="00EC53CF">
        <w:t xml:space="preserve">Настоящий стандарт взаимосвязан </w:t>
      </w:r>
      <w:r>
        <w:t>с</w:t>
      </w:r>
      <w:r w:rsidRPr="00EC53CF">
        <w:t xml:space="preserve"> </w:t>
      </w:r>
      <w:r w:rsidRPr="00F452F2">
        <w:t>техническ</w:t>
      </w:r>
      <w:r>
        <w:t>им</w:t>
      </w:r>
      <w:r w:rsidRPr="00F452F2">
        <w:t xml:space="preserve"> регламент</w:t>
      </w:r>
      <w:r>
        <w:t>ом</w:t>
      </w:r>
      <w:r w:rsidRPr="00F452F2">
        <w:t xml:space="preserve"> Республики Казахстан «Требования к безопасности зданий и сооружений, строительных материалов и изделий» от 17 ноября 2010 года № 1202</w:t>
      </w:r>
      <w:r>
        <w:t>.</w:t>
      </w:r>
      <w:r w:rsidR="00BF5317">
        <w:t xml:space="preserve"> </w:t>
      </w:r>
      <w:r w:rsidR="00AD3B54">
        <w:rPr>
          <w:lang w:val="kk-KZ"/>
        </w:rPr>
        <w:t>Также</w:t>
      </w:r>
      <w:r w:rsidR="00453FA4">
        <w:rPr>
          <w:lang w:val="kk-KZ"/>
        </w:rPr>
        <w:t xml:space="preserve"> взаимосвязан </w:t>
      </w:r>
      <w:r w:rsidR="007165AE">
        <w:rPr>
          <w:lang w:val="kk-KZ"/>
        </w:rPr>
        <w:t xml:space="preserve">со следующими </w:t>
      </w:r>
      <w:r w:rsidR="007165AE" w:rsidRPr="007165AE">
        <w:rPr>
          <w:lang w:val="kk-KZ"/>
        </w:rPr>
        <w:t>документами по стандартизации:</w:t>
      </w:r>
    </w:p>
    <w:p w:rsidR="007165AE" w:rsidRPr="002F3CD6" w:rsidRDefault="007165AE" w:rsidP="007165AE">
      <w:pPr>
        <w:widowControl w:val="0"/>
        <w:tabs>
          <w:tab w:val="left" w:pos="5610"/>
        </w:tabs>
        <w:ind w:firstLine="567"/>
        <w:jc w:val="both"/>
      </w:pPr>
      <w:r w:rsidRPr="002F3CD6">
        <w:t xml:space="preserve">– </w:t>
      </w:r>
      <w:proofErr w:type="gramStart"/>
      <w:r w:rsidR="002F3CD6" w:rsidRPr="002F3CD6">
        <w:t>СТ</w:t>
      </w:r>
      <w:proofErr w:type="gramEnd"/>
      <w:r w:rsidR="002F3CD6" w:rsidRPr="002F3CD6">
        <w:t xml:space="preserve"> РК</w:t>
      </w:r>
      <w:r w:rsidR="002F3CD6" w:rsidRPr="002F3CD6">
        <w:rPr>
          <w:vertAlign w:val="superscript"/>
        </w:rPr>
        <w:t>*</w:t>
      </w:r>
      <w:r w:rsidRPr="002F3CD6">
        <w:t xml:space="preserve"> </w:t>
      </w:r>
      <w:r w:rsidR="002F3CD6" w:rsidRPr="002F3CD6">
        <w:t>Снабжение в строительстве. Часть 2. Оформление и составление закупочной документации</w:t>
      </w:r>
      <w:r w:rsidRPr="002F3CD6">
        <w:t xml:space="preserve">; </w:t>
      </w:r>
    </w:p>
    <w:p w:rsidR="007165AE" w:rsidRPr="002F3CD6" w:rsidRDefault="007165AE" w:rsidP="007165AE">
      <w:pPr>
        <w:widowControl w:val="0"/>
        <w:tabs>
          <w:tab w:val="left" w:pos="5610"/>
        </w:tabs>
        <w:ind w:firstLine="567"/>
        <w:jc w:val="both"/>
      </w:pPr>
      <w:r w:rsidRPr="002F3CD6">
        <w:t xml:space="preserve">– </w:t>
      </w:r>
      <w:proofErr w:type="gramStart"/>
      <w:r w:rsidR="002F3CD6" w:rsidRPr="00C144DA">
        <w:rPr>
          <w:color w:val="000000" w:themeColor="text1"/>
        </w:rPr>
        <w:t>СТ</w:t>
      </w:r>
      <w:proofErr w:type="gramEnd"/>
      <w:r w:rsidR="002F3CD6" w:rsidRPr="00C144DA">
        <w:rPr>
          <w:color w:val="000000" w:themeColor="text1"/>
        </w:rPr>
        <w:t xml:space="preserve"> РК</w:t>
      </w:r>
      <w:r w:rsidR="002F3CD6">
        <w:rPr>
          <w:color w:val="000000" w:themeColor="text1"/>
          <w:vertAlign w:val="superscript"/>
        </w:rPr>
        <w:t>*</w:t>
      </w:r>
      <w:r w:rsidRPr="002F3CD6">
        <w:t xml:space="preserve"> </w:t>
      </w:r>
      <w:r w:rsidR="002F3CD6" w:rsidRPr="002F3CD6">
        <w:t>Снабжение в строительстве. Часть 3. Стандартные условия тендера</w:t>
      </w:r>
      <w:r w:rsidRPr="002F3CD6">
        <w:t xml:space="preserve">; </w:t>
      </w:r>
    </w:p>
    <w:p w:rsidR="007165AE" w:rsidRPr="002F3CD6" w:rsidRDefault="007165AE" w:rsidP="007165AE">
      <w:pPr>
        <w:widowControl w:val="0"/>
        <w:tabs>
          <w:tab w:val="left" w:pos="5610"/>
        </w:tabs>
        <w:ind w:firstLine="567"/>
        <w:jc w:val="both"/>
      </w:pPr>
      <w:r w:rsidRPr="002F3CD6">
        <w:t xml:space="preserve">– </w:t>
      </w:r>
      <w:proofErr w:type="gramStart"/>
      <w:r w:rsidR="002F3CD6" w:rsidRPr="00C144DA">
        <w:rPr>
          <w:color w:val="000000" w:themeColor="text1"/>
        </w:rPr>
        <w:t>СТ</w:t>
      </w:r>
      <w:proofErr w:type="gramEnd"/>
      <w:r w:rsidR="002F3CD6" w:rsidRPr="00C144DA">
        <w:rPr>
          <w:color w:val="000000" w:themeColor="text1"/>
        </w:rPr>
        <w:t xml:space="preserve"> РК</w:t>
      </w:r>
      <w:r w:rsidR="002F3CD6">
        <w:rPr>
          <w:color w:val="000000" w:themeColor="text1"/>
          <w:vertAlign w:val="superscript"/>
        </w:rPr>
        <w:t>*</w:t>
      </w:r>
      <w:r w:rsidRPr="002F3CD6">
        <w:t xml:space="preserve"> </w:t>
      </w:r>
      <w:r w:rsidR="002F3CD6" w:rsidRPr="002F3CD6">
        <w:t>Снабжение в строительстве. Часть 4. Стандартные условия запроса выражения заинтересованности</w:t>
      </w:r>
      <w:r w:rsidRPr="002F3CD6">
        <w:t xml:space="preserve">; </w:t>
      </w:r>
    </w:p>
    <w:p w:rsidR="007165AE" w:rsidRDefault="007165AE" w:rsidP="007165AE">
      <w:pPr>
        <w:widowControl w:val="0"/>
        <w:tabs>
          <w:tab w:val="left" w:pos="5610"/>
        </w:tabs>
        <w:ind w:firstLine="567"/>
        <w:jc w:val="both"/>
      </w:pPr>
      <w:r w:rsidRPr="002F3CD6">
        <w:t xml:space="preserve">– </w:t>
      </w:r>
      <w:proofErr w:type="gramStart"/>
      <w:r w:rsidR="002F3CD6" w:rsidRPr="00C144DA">
        <w:rPr>
          <w:color w:val="000000" w:themeColor="text1"/>
        </w:rPr>
        <w:t>СТ</w:t>
      </w:r>
      <w:proofErr w:type="gramEnd"/>
      <w:r w:rsidR="002F3CD6" w:rsidRPr="00C144DA">
        <w:rPr>
          <w:color w:val="000000" w:themeColor="text1"/>
        </w:rPr>
        <w:t xml:space="preserve"> РК</w:t>
      </w:r>
      <w:r w:rsidR="002F3CD6">
        <w:rPr>
          <w:color w:val="000000" w:themeColor="text1"/>
          <w:vertAlign w:val="superscript"/>
        </w:rPr>
        <w:t>*</w:t>
      </w:r>
      <w:r w:rsidRPr="002F3CD6">
        <w:t xml:space="preserve"> </w:t>
      </w:r>
      <w:r w:rsidR="00E60214" w:rsidRPr="00E60214">
        <w:t>Снабжение в строительстве. Часть 5. Участие целевых предприятий в контрактах</w:t>
      </w:r>
      <w:r w:rsidRPr="002F3CD6">
        <w:t xml:space="preserve">; </w:t>
      </w:r>
    </w:p>
    <w:p w:rsidR="00C20DE1" w:rsidRPr="002F3CD6" w:rsidRDefault="00C20DE1" w:rsidP="007165AE">
      <w:pPr>
        <w:widowControl w:val="0"/>
        <w:tabs>
          <w:tab w:val="left" w:pos="5610"/>
        </w:tabs>
        <w:ind w:firstLine="567"/>
        <w:jc w:val="both"/>
      </w:pPr>
      <w:r>
        <w:t xml:space="preserve">– </w:t>
      </w:r>
      <w:proofErr w:type="gramStart"/>
      <w:r w:rsidRPr="00C144DA">
        <w:rPr>
          <w:color w:val="000000" w:themeColor="text1"/>
        </w:rPr>
        <w:t>СТ</w:t>
      </w:r>
      <w:proofErr w:type="gramEnd"/>
      <w:r w:rsidRPr="00C144DA">
        <w:rPr>
          <w:color w:val="000000" w:themeColor="text1"/>
        </w:rPr>
        <w:t xml:space="preserve"> РК</w:t>
      </w:r>
      <w:r>
        <w:rPr>
          <w:color w:val="000000" w:themeColor="text1"/>
          <w:vertAlign w:val="superscript"/>
        </w:rPr>
        <w:t>*</w:t>
      </w:r>
      <w:r w:rsidRPr="00C20DE1">
        <w:rPr>
          <w:b/>
        </w:rPr>
        <w:t xml:space="preserve"> </w:t>
      </w:r>
      <w:r w:rsidRPr="00C20DE1">
        <w:t>Снабжение в строительстве. Часть 6. Участие целевых партнеров в совместных предприятиях в контрактах</w:t>
      </w:r>
      <w:r>
        <w:t>;</w:t>
      </w:r>
    </w:p>
    <w:p w:rsidR="007165AE" w:rsidRDefault="007165AE" w:rsidP="007165AE">
      <w:pPr>
        <w:widowControl w:val="0"/>
        <w:tabs>
          <w:tab w:val="left" w:pos="5610"/>
        </w:tabs>
        <w:ind w:firstLine="567"/>
        <w:jc w:val="both"/>
      </w:pPr>
      <w:r>
        <w:t xml:space="preserve">– </w:t>
      </w:r>
      <w:proofErr w:type="gramStart"/>
      <w:r w:rsidR="002F3CD6" w:rsidRPr="00C144DA">
        <w:rPr>
          <w:color w:val="000000" w:themeColor="text1"/>
        </w:rPr>
        <w:t>СТ</w:t>
      </w:r>
      <w:proofErr w:type="gramEnd"/>
      <w:r w:rsidR="002F3CD6" w:rsidRPr="00C144DA">
        <w:rPr>
          <w:color w:val="000000" w:themeColor="text1"/>
        </w:rPr>
        <w:t xml:space="preserve"> РК</w:t>
      </w:r>
      <w:r w:rsidR="002F3CD6">
        <w:rPr>
          <w:color w:val="000000" w:themeColor="text1"/>
          <w:vertAlign w:val="superscript"/>
        </w:rPr>
        <w:t>*</w:t>
      </w:r>
      <w:r w:rsidR="002F3CD6">
        <w:t xml:space="preserve"> </w:t>
      </w:r>
      <w:r w:rsidR="00E60214" w:rsidRPr="00E60214">
        <w:t>Снабжение в строительстве. Часть 7. Участие местных предприятий и рабочей силы в контрактах</w:t>
      </w:r>
      <w:r w:rsidR="00E60214">
        <w:t>;</w:t>
      </w:r>
    </w:p>
    <w:p w:rsidR="007165AE" w:rsidRPr="002F3CD6" w:rsidRDefault="007165AE" w:rsidP="007165AE">
      <w:pPr>
        <w:widowControl w:val="0"/>
        <w:tabs>
          <w:tab w:val="left" w:pos="5610"/>
        </w:tabs>
        <w:ind w:firstLine="567"/>
        <w:jc w:val="both"/>
      </w:pPr>
      <w:r w:rsidRPr="002F3CD6">
        <w:t xml:space="preserve">– </w:t>
      </w:r>
      <w:proofErr w:type="gramStart"/>
      <w:r w:rsidR="002F3CD6" w:rsidRPr="00C144DA">
        <w:rPr>
          <w:color w:val="000000" w:themeColor="text1"/>
        </w:rPr>
        <w:t>СТ</w:t>
      </w:r>
      <w:proofErr w:type="gramEnd"/>
      <w:r w:rsidR="002F3CD6" w:rsidRPr="002F3CD6">
        <w:rPr>
          <w:color w:val="000000" w:themeColor="text1"/>
        </w:rPr>
        <w:t xml:space="preserve"> </w:t>
      </w:r>
      <w:r w:rsidR="002F3CD6" w:rsidRPr="00C144DA">
        <w:rPr>
          <w:color w:val="000000" w:themeColor="text1"/>
        </w:rPr>
        <w:t>РК</w:t>
      </w:r>
      <w:r w:rsidR="002F3CD6" w:rsidRPr="002F3CD6">
        <w:rPr>
          <w:color w:val="000000" w:themeColor="text1"/>
          <w:vertAlign w:val="superscript"/>
        </w:rPr>
        <w:t>*</w:t>
      </w:r>
      <w:r w:rsidRPr="002F3CD6">
        <w:t xml:space="preserve"> </w:t>
      </w:r>
      <w:r w:rsidR="00E60214" w:rsidRPr="00E60214">
        <w:t>Снабжение в строительстве. Часть 8. Участие целевой рабочей силы в контрактах</w:t>
      </w:r>
      <w:r w:rsidR="00E60214">
        <w:t>;</w:t>
      </w:r>
      <w:r w:rsidRPr="002F3CD6">
        <w:t xml:space="preserve"> </w:t>
      </w:r>
    </w:p>
    <w:p w:rsidR="00EE761E" w:rsidRPr="002F3CD6" w:rsidRDefault="007165AE" w:rsidP="007165AE">
      <w:pPr>
        <w:ind w:firstLine="567"/>
        <w:jc w:val="both"/>
        <w:rPr>
          <w:b/>
        </w:rPr>
      </w:pPr>
      <w:r w:rsidRPr="002F3CD6">
        <w:t xml:space="preserve">– </w:t>
      </w:r>
      <w:proofErr w:type="gramStart"/>
      <w:r w:rsidR="002F3CD6" w:rsidRPr="00C144DA">
        <w:rPr>
          <w:color w:val="000000" w:themeColor="text1"/>
        </w:rPr>
        <w:t>СТ</w:t>
      </w:r>
      <w:proofErr w:type="gramEnd"/>
      <w:r w:rsidR="002F3CD6" w:rsidRPr="002F3CD6">
        <w:rPr>
          <w:color w:val="000000" w:themeColor="text1"/>
        </w:rPr>
        <w:t xml:space="preserve"> </w:t>
      </w:r>
      <w:r w:rsidR="002F3CD6" w:rsidRPr="00C144DA">
        <w:rPr>
          <w:color w:val="000000" w:themeColor="text1"/>
        </w:rPr>
        <w:t>РК</w:t>
      </w:r>
      <w:r w:rsidR="002F3CD6">
        <w:rPr>
          <w:color w:val="000000" w:themeColor="text1"/>
          <w:vertAlign w:val="superscript"/>
        </w:rPr>
        <w:t>*</w:t>
      </w:r>
      <w:r w:rsidR="002F3CD6" w:rsidRPr="002F3CD6">
        <w:t xml:space="preserve"> </w:t>
      </w:r>
      <w:r>
        <w:t>Снабжение</w:t>
      </w:r>
      <w:r w:rsidRPr="002F3CD6">
        <w:t xml:space="preserve"> </w:t>
      </w:r>
      <w:r>
        <w:t>в</w:t>
      </w:r>
      <w:r w:rsidRPr="002F3CD6">
        <w:t xml:space="preserve"> </w:t>
      </w:r>
      <w:r>
        <w:t>строительстве</w:t>
      </w:r>
      <w:r w:rsidRPr="002F3CD6">
        <w:t xml:space="preserve">. </w:t>
      </w:r>
      <w:r>
        <w:t>Руководство</w:t>
      </w:r>
      <w:r w:rsidRPr="002F3CD6">
        <w:t xml:space="preserve"> </w:t>
      </w:r>
      <w:r>
        <w:t>по</w:t>
      </w:r>
      <w:r w:rsidRPr="002F3CD6">
        <w:t xml:space="preserve"> </w:t>
      </w:r>
      <w:r>
        <w:t>стратегии</w:t>
      </w:r>
      <w:r w:rsidRPr="002F3CD6">
        <w:t xml:space="preserve"> </w:t>
      </w:r>
      <w:r>
        <w:t>и</w:t>
      </w:r>
      <w:r w:rsidRPr="002F3CD6">
        <w:t xml:space="preserve"> </w:t>
      </w:r>
      <w:r>
        <w:t>тактике</w:t>
      </w:r>
      <w:r w:rsidRPr="002F3CD6">
        <w:t>.</w:t>
      </w:r>
    </w:p>
    <w:p w:rsidR="00AD3B54" w:rsidRDefault="00AD3B54" w:rsidP="00BA7A03">
      <w:pPr>
        <w:widowControl w:val="0"/>
        <w:tabs>
          <w:tab w:val="left" w:pos="567"/>
          <w:tab w:val="left" w:pos="5610"/>
        </w:tabs>
        <w:ind w:firstLine="567"/>
        <w:jc w:val="both"/>
        <w:rPr>
          <w:rFonts w:eastAsia="Consolas"/>
          <w:b/>
          <w:lang w:val="kk-KZ" w:eastAsia="en-US"/>
        </w:rPr>
      </w:pPr>
    </w:p>
    <w:p w:rsidR="002239AA" w:rsidRDefault="002239AA" w:rsidP="00BA7A03">
      <w:pPr>
        <w:widowControl w:val="0"/>
        <w:tabs>
          <w:tab w:val="left" w:pos="567"/>
          <w:tab w:val="left" w:pos="5610"/>
        </w:tabs>
        <w:ind w:firstLine="567"/>
        <w:jc w:val="both"/>
        <w:rPr>
          <w:rFonts w:eastAsia="Consolas"/>
          <w:b/>
          <w:lang w:val="kk-KZ" w:eastAsia="en-US"/>
        </w:rPr>
      </w:pPr>
      <w:r w:rsidRPr="00346453">
        <w:rPr>
          <w:rFonts w:eastAsia="Consolas"/>
          <w:b/>
          <w:lang w:val="kk-KZ" w:eastAsia="en-US"/>
        </w:rPr>
        <w:t>5 Предполагаемые пользователи проекта документа по стандартизации</w:t>
      </w:r>
    </w:p>
    <w:p w:rsidR="002239AA" w:rsidRDefault="002239AA" w:rsidP="00BA7A03">
      <w:pPr>
        <w:widowControl w:val="0"/>
        <w:tabs>
          <w:tab w:val="left" w:pos="5610"/>
        </w:tabs>
        <w:ind w:firstLine="567"/>
        <w:jc w:val="both"/>
        <w:rPr>
          <w:rFonts w:eastAsia="Consolas"/>
          <w:b/>
          <w:lang w:val="kk-KZ" w:eastAsia="en-US"/>
        </w:rPr>
      </w:pPr>
    </w:p>
    <w:p w:rsidR="002239AA" w:rsidRDefault="002239AA" w:rsidP="00BA7A03">
      <w:pPr>
        <w:widowControl w:val="0"/>
        <w:tabs>
          <w:tab w:val="left" w:pos="5610"/>
        </w:tabs>
        <w:ind w:firstLine="567"/>
        <w:jc w:val="both"/>
        <w:rPr>
          <w:b/>
        </w:rPr>
      </w:pPr>
      <w:r w:rsidRPr="007E6F27">
        <w:rPr>
          <w:lang w:val="kk-KZ"/>
        </w:rPr>
        <w:t xml:space="preserve">Предполагаемыми пользователями стандарта являются </w:t>
      </w:r>
      <w:r w:rsidR="00C96263">
        <w:rPr>
          <w:lang w:val="kk-KZ"/>
        </w:rPr>
        <w:t xml:space="preserve">компетентные </w:t>
      </w:r>
      <w:r w:rsidRPr="007E6F27">
        <w:rPr>
          <w:lang w:val="kk-KZ"/>
        </w:rPr>
        <w:t>государственные органы, технические комитеты по стандартизации, аккредитованные ассоциации, органы по подтверждению соответствия и лаборатории в соответствии с областью аккредитации, заинтересованные организации – производители, строительные компании, научно-исследовательские институты, проектные институты, высшие учебные заведения и т.д.</w:t>
      </w:r>
    </w:p>
    <w:p w:rsidR="00DF1223" w:rsidRDefault="00DF1223" w:rsidP="00BA7A03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2239AA" w:rsidRPr="002239AA" w:rsidRDefault="002239AA" w:rsidP="00BA7A03">
      <w:pPr>
        <w:ind w:firstLine="567"/>
        <w:jc w:val="both"/>
        <w:rPr>
          <w:lang w:val="kk-KZ"/>
        </w:rPr>
      </w:pPr>
      <w:r w:rsidRPr="002239AA">
        <w:rPr>
          <w:rFonts w:eastAsiaTheme="minorEastAsia"/>
          <w:b/>
          <w:color w:val="000000" w:themeColor="text1"/>
        </w:rPr>
        <w:t>6 Сведения о рассылке проекта документа по стандартизации на согласование</w:t>
      </w:r>
    </w:p>
    <w:p w:rsidR="002239AA" w:rsidRPr="002239AA" w:rsidRDefault="002239AA" w:rsidP="00BA7A03">
      <w:pPr>
        <w:ind w:firstLine="567"/>
        <w:jc w:val="both"/>
        <w:rPr>
          <w:rFonts w:eastAsiaTheme="minorEastAsia"/>
          <w:b/>
          <w:color w:val="000000" w:themeColor="text1"/>
        </w:rPr>
      </w:pPr>
    </w:p>
    <w:p w:rsidR="002239AA" w:rsidRDefault="005127A7" w:rsidP="00BA7A03">
      <w:pPr>
        <w:widowControl w:val="0"/>
        <w:tabs>
          <w:tab w:val="left" w:pos="5610"/>
        </w:tabs>
        <w:ind w:firstLine="567"/>
        <w:jc w:val="both"/>
        <w:rPr>
          <w:b/>
        </w:rPr>
      </w:pPr>
      <w:r w:rsidRPr="006E720D">
        <w:t>Проект стандарта направлен на согласование всем заинтересованным государственным органам, организациям и ассоциациям, НПП РК «</w:t>
      </w:r>
      <w:proofErr w:type="spellStart"/>
      <w:r w:rsidRPr="006E720D">
        <w:t>А</w:t>
      </w:r>
      <w:r>
        <w:t>тамекен</w:t>
      </w:r>
      <w:proofErr w:type="spellEnd"/>
      <w:r>
        <w:t>», техническим комитетам, органам по подтверждению соответствия.</w:t>
      </w:r>
    </w:p>
    <w:p w:rsidR="002239AA" w:rsidRDefault="002239AA" w:rsidP="00BA7A03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4C34C8" w:rsidRDefault="002239AA" w:rsidP="00BA7A03">
      <w:pPr>
        <w:widowControl w:val="0"/>
        <w:tabs>
          <w:tab w:val="left" w:pos="5610"/>
        </w:tabs>
        <w:ind w:firstLine="567"/>
        <w:jc w:val="both"/>
        <w:rPr>
          <w:b/>
        </w:rPr>
      </w:pPr>
      <w:r>
        <w:rPr>
          <w:b/>
        </w:rPr>
        <w:t>7</w:t>
      </w:r>
      <w:r w:rsidR="004C34C8" w:rsidRPr="00FB7DC8">
        <w:rPr>
          <w:b/>
        </w:rPr>
        <w:t xml:space="preserve">. </w:t>
      </w:r>
      <w:r w:rsidRPr="00AC2710">
        <w:rPr>
          <w:b/>
          <w:color w:val="000000" w:themeColor="text1"/>
        </w:rPr>
        <w:t>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документа по стандартизации</w:t>
      </w:r>
    </w:p>
    <w:p w:rsidR="002239AA" w:rsidRPr="00FB7DC8" w:rsidRDefault="002239AA" w:rsidP="00BA7A03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4C34C8" w:rsidRPr="00FB7DC8" w:rsidRDefault="002239AA" w:rsidP="00BA7A03">
      <w:pPr>
        <w:widowControl w:val="0"/>
        <w:tabs>
          <w:tab w:val="left" w:pos="5610"/>
        </w:tabs>
        <w:ind w:firstLine="567"/>
        <w:jc w:val="both"/>
      </w:pPr>
      <w:r w:rsidRPr="007E6F27">
        <w:rPr>
          <w:snapToGrid w:val="0"/>
          <w:lang w:val="kk-KZ"/>
        </w:rPr>
        <w:t xml:space="preserve">Настоящий стандарт </w:t>
      </w:r>
      <w:r w:rsidR="00C81389" w:rsidRPr="00C81389">
        <w:rPr>
          <w:snapToGrid w:val="0"/>
          <w:lang w:val="kk-KZ"/>
        </w:rPr>
        <w:t>подготовлен</w:t>
      </w:r>
      <w:r w:rsidRPr="007E6F27">
        <w:rPr>
          <w:snapToGrid w:val="0"/>
          <w:lang w:val="kk-KZ"/>
        </w:rPr>
        <w:t xml:space="preserve"> </w:t>
      </w:r>
      <w:r>
        <w:rPr>
          <w:snapToGrid w:val="0"/>
          <w:lang w:val="kk-KZ"/>
        </w:rPr>
        <w:t>на</w:t>
      </w:r>
      <w:r w:rsidRPr="007E6F27">
        <w:rPr>
          <w:snapToGrid w:val="0"/>
          <w:lang w:val="kk-KZ"/>
        </w:rPr>
        <w:t xml:space="preserve"> основе</w:t>
      </w:r>
      <w:r>
        <w:rPr>
          <w:snapToGrid w:val="0"/>
          <w:lang w:val="kk-KZ"/>
        </w:rPr>
        <w:t xml:space="preserve"> международного стандарта</w:t>
      </w:r>
      <w:r w:rsidR="004C34C8" w:rsidRPr="00FB7DC8">
        <w:t xml:space="preserve"> </w:t>
      </w:r>
      <w:r w:rsidR="00BA7A03">
        <w:br/>
      </w:r>
      <w:r w:rsidR="00E5693B" w:rsidRPr="00E5693B">
        <w:t>ISO 10845-1:2020</w:t>
      </w:r>
      <w:r w:rsidR="00986A04">
        <w:t xml:space="preserve"> </w:t>
      </w:r>
      <w:r w:rsidR="00E5693B" w:rsidRPr="00E5693B">
        <w:rPr>
          <w:lang w:val="kk-KZ"/>
        </w:rPr>
        <w:t>Construction procurement — Part 1: Processes, methods and procedures</w:t>
      </w:r>
      <w:r w:rsidR="00986A04">
        <w:rPr>
          <w:lang w:val="kk-KZ"/>
        </w:rPr>
        <w:t xml:space="preserve"> </w:t>
      </w:r>
      <w:r w:rsidR="00986A04" w:rsidRPr="00DF1223">
        <w:rPr>
          <w:i/>
          <w:lang w:val="kk-KZ"/>
        </w:rPr>
        <w:t>(</w:t>
      </w:r>
      <w:r w:rsidR="00403BB0">
        <w:rPr>
          <w:i/>
        </w:rPr>
        <w:t xml:space="preserve">Снабжение </w:t>
      </w:r>
      <w:r w:rsidR="00986A04" w:rsidRPr="00DF1223">
        <w:rPr>
          <w:i/>
        </w:rPr>
        <w:t>в строительств</w:t>
      </w:r>
      <w:r w:rsidR="00403BB0">
        <w:rPr>
          <w:i/>
        </w:rPr>
        <w:t>е</w:t>
      </w:r>
      <w:r w:rsidR="00986A04" w:rsidRPr="00DF1223">
        <w:rPr>
          <w:i/>
        </w:rPr>
        <w:t xml:space="preserve">. Часть 1. </w:t>
      </w:r>
      <w:proofErr w:type="gramStart"/>
      <w:r w:rsidR="00986A04" w:rsidRPr="00DF1223">
        <w:rPr>
          <w:i/>
        </w:rPr>
        <w:t>Процессы, методы и процедуры</w:t>
      </w:r>
      <w:r w:rsidR="00986A04" w:rsidRPr="00DF1223">
        <w:rPr>
          <w:i/>
          <w:lang w:val="kk-KZ"/>
        </w:rPr>
        <w:t>)</w:t>
      </w:r>
      <w:r w:rsidR="004C34C8" w:rsidRPr="00DF1223">
        <w:rPr>
          <w:i/>
        </w:rPr>
        <w:t>.</w:t>
      </w:r>
      <w:proofErr w:type="gramEnd"/>
    </w:p>
    <w:p w:rsidR="00EE761E" w:rsidRDefault="00EE761E" w:rsidP="00BA7A03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2F3CD6" w:rsidRDefault="002F3CD6" w:rsidP="00BA7A03">
      <w:pPr>
        <w:widowControl w:val="0"/>
        <w:tabs>
          <w:tab w:val="left" w:pos="5610"/>
        </w:tabs>
        <w:ind w:firstLine="567"/>
        <w:jc w:val="both"/>
        <w:rPr>
          <w:b/>
        </w:rPr>
      </w:pPr>
      <w:bookmarkStart w:id="0" w:name="_GoBack"/>
      <w:bookmarkEnd w:id="0"/>
    </w:p>
    <w:p w:rsidR="002F3CD6" w:rsidRPr="002F3CD6" w:rsidRDefault="002F3CD6" w:rsidP="002F3CD6">
      <w:pPr>
        <w:tabs>
          <w:tab w:val="left" w:pos="0"/>
        </w:tabs>
        <w:jc w:val="both"/>
        <w:rPr>
          <w:rFonts w:eastAsiaTheme="minorEastAsia"/>
          <w:color w:val="000000" w:themeColor="text1"/>
          <w:sz w:val="20"/>
          <w:szCs w:val="20"/>
        </w:rPr>
      </w:pPr>
      <w:r w:rsidRPr="002F3CD6">
        <w:rPr>
          <w:rFonts w:eastAsiaTheme="minorEastAsia"/>
          <w:color w:val="000000" w:themeColor="text1"/>
          <w:sz w:val="20"/>
          <w:szCs w:val="20"/>
        </w:rPr>
        <w:t>____________________</w:t>
      </w:r>
    </w:p>
    <w:p w:rsidR="002F3CD6" w:rsidRPr="002F3CD6" w:rsidRDefault="002F3CD6" w:rsidP="002F3CD6">
      <w:pPr>
        <w:tabs>
          <w:tab w:val="left" w:pos="0"/>
        </w:tabs>
        <w:jc w:val="both"/>
        <w:rPr>
          <w:rFonts w:eastAsiaTheme="minorEastAsia"/>
          <w:color w:val="000000" w:themeColor="text1"/>
          <w:sz w:val="20"/>
          <w:szCs w:val="20"/>
        </w:rPr>
      </w:pPr>
      <w:r w:rsidRPr="002F3CD6">
        <w:rPr>
          <w:rFonts w:eastAsiaTheme="minorEastAsia"/>
          <w:color w:val="000000" w:themeColor="text1"/>
          <w:vertAlign w:val="superscript"/>
        </w:rPr>
        <w:t>*</w:t>
      </w:r>
      <w:r w:rsidRPr="002F3CD6">
        <w:rPr>
          <w:rFonts w:eastAsiaTheme="minorEastAsia"/>
          <w:color w:val="000000" w:themeColor="text1"/>
          <w:sz w:val="20"/>
          <w:szCs w:val="20"/>
        </w:rPr>
        <w:t>На стадии разработки</w:t>
      </w:r>
    </w:p>
    <w:p w:rsidR="000C3479" w:rsidRPr="00FB467B" w:rsidRDefault="000C3479" w:rsidP="00BA7A03">
      <w:pPr>
        <w:tabs>
          <w:tab w:val="left" w:pos="851"/>
        </w:tabs>
        <w:ind w:firstLine="567"/>
        <w:jc w:val="both"/>
        <w:rPr>
          <w:snapToGrid w:val="0"/>
          <w:lang w:val="kk-KZ"/>
        </w:rPr>
      </w:pPr>
      <w:r>
        <w:rPr>
          <w:rFonts w:eastAsiaTheme="minorEastAsia"/>
          <w:b/>
          <w:color w:val="000000" w:themeColor="text1"/>
        </w:rPr>
        <w:lastRenderedPageBreak/>
        <w:t>8</w:t>
      </w:r>
      <w:r w:rsidRPr="00FB467B">
        <w:rPr>
          <w:rFonts w:eastAsiaTheme="minorEastAsia"/>
          <w:b/>
          <w:color w:val="000000" w:themeColor="text1"/>
        </w:rPr>
        <w:t xml:space="preserve"> Данные о разработчике и соисполнителях (контактные данные), сроках разработки проекта стандарта</w:t>
      </w:r>
    </w:p>
    <w:p w:rsidR="000C3479" w:rsidRPr="00FB467B" w:rsidRDefault="000C3479" w:rsidP="00BA7A03">
      <w:pPr>
        <w:tabs>
          <w:tab w:val="left" w:pos="851"/>
        </w:tabs>
        <w:ind w:firstLine="567"/>
        <w:jc w:val="both"/>
        <w:rPr>
          <w:snapToGrid w:val="0"/>
          <w:lang w:val="kk-KZ"/>
        </w:rPr>
      </w:pPr>
    </w:p>
    <w:p w:rsidR="000C3479" w:rsidRPr="00FB467B" w:rsidRDefault="000C3479" w:rsidP="00BA7A03">
      <w:pPr>
        <w:tabs>
          <w:tab w:val="left" w:pos="851"/>
        </w:tabs>
        <w:ind w:firstLine="567"/>
        <w:jc w:val="both"/>
        <w:rPr>
          <w:snapToGrid w:val="0"/>
          <w:lang w:val="kk-KZ"/>
        </w:rPr>
      </w:pPr>
      <w:r w:rsidRPr="00FB467B">
        <w:rPr>
          <w:rFonts w:eastAsiaTheme="minorEastAsia"/>
          <w:color w:val="000000" w:themeColor="text1"/>
        </w:rPr>
        <w:t>РГП «Казахстанский институт стандартизации и метрологии»</w:t>
      </w:r>
    </w:p>
    <w:p w:rsidR="00FB467B" w:rsidRPr="00AB3A74" w:rsidRDefault="000C3479" w:rsidP="00AB3A74">
      <w:pPr>
        <w:widowControl w:val="0"/>
        <w:tabs>
          <w:tab w:val="left" w:pos="5610"/>
        </w:tabs>
        <w:ind w:firstLine="567"/>
        <w:jc w:val="both"/>
        <w:rPr>
          <w:b/>
          <w:lang w:val="en-US"/>
        </w:rPr>
      </w:pPr>
      <w:r w:rsidRPr="00FB467B">
        <w:rPr>
          <w:rFonts w:eastAsiaTheme="minorEastAsia"/>
          <w:color w:val="000000" w:themeColor="text1"/>
        </w:rPr>
        <w:t xml:space="preserve">010000, г. </w:t>
      </w:r>
      <w:r w:rsidR="00C369AD" w:rsidRPr="00C369AD">
        <w:rPr>
          <w:rFonts w:eastAsiaTheme="minorEastAsia"/>
          <w:color w:val="000000" w:themeColor="text1"/>
        </w:rPr>
        <w:t>Астана</w:t>
      </w:r>
      <w:r w:rsidRPr="00FB467B">
        <w:rPr>
          <w:rFonts w:eastAsiaTheme="minorEastAsia"/>
          <w:color w:val="000000" w:themeColor="text1"/>
        </w:rPr>
        <w:t xml:space="preserve">, пр. </w:t>
      </w:r>
      <w:proofErr w:type="spellStart"/>
      <w:r w:rsidRPr="00FB467B">
        <w:rPr>
          <w:rFonts w:eastAsiaTheme="minorEastAsia"/>
          <w:color w:val="000000" w:themeColor="text1"/>
        </w:rPr>
        <w:t>Мангилик</w:t>
      </w:r>
      <w:proofErr w:type="spellEnd"/>
      <w:proofErr w:type="gramStart"/>
      <w:r w:rsidRPr="00FB467B">
        <w:rPr>
          <w:rFonts w:eastAsiaTheme="minorEastAsia"/>
          <w:color w:val="000000" w:themeColor="text1"/>
        </w:rPr>
        <w:t xml:space="preserve"> Е</w:t>
      </w:r>
      <w:proofErr w:type="gramEnd"/>
      <w:r w:rsidRPr="00FB467B">
        <w:rPr>
          <w:rFonts w:eastAsiaTheme="minorEastAsia"/>
          <w:color w:val="000000" w:themeColor="text1"/>
        </w:rPr>
        <w:t>л</w:t>
      </w:r>
      <w:r w:rsidR="007150F7">
        <w:rPr>
          <w:rFonts w:eastAsiaTheme="minorEastAsia"/>
          <w:color w:val="000000" w:themeColor="text1"/>
        </w:rPr>
        <w:t xml:space="preserve"> 11</w:t>
      </w:r>
      <w:r w:rsidRPr="00FB467B">
        <w:rPr>
          <w:rFonts w:eastAsiaTheme="minorEastAsia"/>
          <w:color w:val="000000" w:themeColor="text1"/>
        </w:rPr>
        <w:t xml:space="preserve">, здание «Эталонный центр», тел. </w:t>
      </w:r>
      <w:r w:rsidRPr="000E3272">
        <w:rPr>
          <w:rFonts w:eastAsiaTheme="minorEastAsia"/>
          <w:color w:val="000000" w:themeColor="text1"/>
          <w:lang w:val="en-US"/>
        </w:rPr>
        <w:t xml:space="preserve">+7 (7172) 98-06-36, </w:t>
      </w:r>
      <w:r w:rsidR="001F0B6E" w:rsidRPr="000E3272">
        <w:rPr>
          <w:rFonts w:eastAsiaTheme="minorEastAsia"/>
          <w:color w:val="000000" w:themeColor="text1"/>
          <w:lang w:val="en-US"/>
        </w:rPr>
        <w:t xml:space="preserve">8 705 986 04 77, </w:t>
      </w:r>
      <w:r w:rsidR="001F0B6E" w:rsidRPr="00FB467B">
        <w:rPr>
          <w:rFonts w:eastAsiaTheme="minorEastAsia"/>
          <w:color w:val="000000" w:themeColor="text1"/>
        </w:rPr>
        <w:t>е</w:t>
      </w:r>
      <w:r w:rsidR="001F0B6E" w:rsidRPr="000E3272">
        <w:rPr>
          <w:rFonts w:eastAsiaTheme="minorEastAsia"/>
          <w:color w:val="000000" w:themeColor="text1"/>
          <w:lang w:val="en-US"/>
        </w:rPr>
        <w:t>-</w:t>
      </w:r>
      <w:r w:rsidR="001F0B6E" w:rsidRPr="00FB467B">
        <w:rPr>
          <w:rFonts w:eastAsiaTheme="minorEastAsia"/>
          <w:color w:val="000000" w:themeColor="text1"/>
          <w:lang w:val="en-US"/>
        </w:rPr>
        <w:t>mail</w:t>
      </w:r>
      <w:r w:rsidR="001F0B6E" w:rsidRPr="000E3272">
        <w:rPr>
          <w:rFonts w:eastAsiaTheme="minorEastAsia"/>
          <w:color w:val="000000" w:themeColor="text1"/>
          <w:lang w:val="en-US"/>
        </w:rPr>
        <w:t>:</w:t>
      </w:r>
      <w:r w:rsidR="000E3272" w:rsidRPr="000E3272">
        <w:rPr>
          <w:rFonts w:eastAsiaTheme="minorEastAsia"/>
          <w:color w:val="000000" w:themeColor="text1"/>
          <w:lang w:val="en-US"/>
        </w:rPr>
        <w:t xml:space="preserve"> </w:t>
      </w:r>
      <w:hyperlink r:id="rId9" w:history="1">
        <w:r w:rsidR="000E3272" w:rsidRPr="002C3A2B">
          <w:rPr>
            <w:rStyle w:val="a9"/>
            <w:rFonts w:eastAsiaTheme="minorEastAsia"/>
            <w:lang w:val="en-US"/>
          </w:rPr>
          <w:t>a.menesheva@kazgor.kz</w:t>
        </w:r>
      </w:hyperlink>
      <w:r w:rsidR="00FD0535" w:rsidRPr="000E3272">
        <w:rPr>
          <w:rFonts w:eastAsiaTheme="minorEastAsia"/>
          <w:color w:val="000000" w:themeColor="text1"/>
          <w:lang w:val="en-US"/>
        </w:rPr>
        <w:t>,</w:t>
      </w:r>
      <w:r w:rsidR="000E3272" w:rsidRPr="000E3272">
        <w:rPr>
          <w:rFonts w:eastAsiaTheme="minorEastAsia"/>
          <w:color w:val="000000" w:themeColor="text1"/>
          <w:lang w:val="en-US"/>
        </w:rPr>
        <w:t xml:space="preserve"> </w:t>
      </w:r>
      <w:hyperlink r:id="rId10" w:history="1">
        <w:r w:rsidRPr="00FB467B">
          <w:rPr>
            <w:rFonts w:eastAsiaTheme="minorEastAsia"/>
            <w:color w:val="0000FF" w:themeColor="hyperlink"/>
            <w:u w:val="single"/>
            <w:lang w:val="en-US"/>
          </w:rPr>
          <w:t>a</w:t>
        </w:r>
        <w:r w:rsidRPr="000E3272">
          <w:rPr>
            <w:rFonts w:eastAsiaTheme="minorEastAsia"/>
            <w:color w:val="0000FF" w:themeColor="hyperlink"/>
            <w:u w:val="single"/>
            <w:lang w:val="en-US"/>
          </w:rPr>
          <w:t>.</w:t>
        </w:r>
        <w:r w:rsidRPr="00FB467B">
          <w:rPr>
            <w:rFonts w:eastAsiaTheme="minorEastAsia"/>
            <w:color w:val="0000FF" w:themeColor="hyperlink"/>
            <w:u w:val="single"/>
            <w:lang w:val="en-US"/>
          </w:rPr>
          <w:t>berik</w:t>
        </w:r>
        <w:r w:rsidRPr="000E3272">
          <w:rPr>
            <w:rFonts w:eastAsiaTheme="minorEastAsia"/>
            <w:color w:val="0000FF" w:themeColor="hyperlink"/>
            <w:u w:val="single"/>
            <w:lang w:val="en-US"/>
          </w:rPr>
          <w:t>@</w:t>
        </w:r>
        <w:r w:rsidRPr="00FB467B">
          <w:rPr>
            <w:rFonts w:eastAsiaTheme="minorEastAsia"/>
            <w:color w:val="0000FF" w:themeColor="hyperlink"/>
            <w:u w:val="single"/>
            <w:lang w:val="en-US"/>
          </w:rPr>
          <w:t>ksm</w:t>
        </w:r>
        <w:r w:rsidRPr="000E3272">
          <w:rPr>
            <w:rFonts w:eastAsiaTheme="minorEastAsia"/>
            <w:color w:val="0000FF" w:themeColor="hyperlink"/>
            <w:u w:val="single"/>
            <w:lang w:val="en-US"/>
          </w:rPr>
          <w:t>.</w:t>
        </w:r>
        <w:r w:rsidRPr="00FB467B">
          <w:rPr>
            <w:rFonts w:eastAsiaTheme="minorEastAsia"/>
            <w:color w:val="0000FF" w:themeColor="hyperlink"/>
            <w:u w:val="single"/>
            <w:lang w:val="en-US"/>
          </w:rPr>
          <w:t>kz</w:t>
        </w:r>
      </w:hyperlink>
      <w:r w:rsidR="001F0B6E" w:rsidRPr="000E3272">
        <w:rPr>
          <w:rFonts w:eastAsiaTheme="minorEastAsia"/>
          <w:color w:val="0000FF" w:themeColor="hyperlink"/>
          <w:u w:val="single"/>
          <w:lang w:val="en-US"/>
        </w:rPr>
        <w:t>.</w:t>
      </w:r>
    </w:p>
    <w:p w:rsidR="002F3CD6" w:rsidRPr="003D61AE" w:rsidRDefault="002F3CD6" w:rsidP="00FB467B">
      <w:pPr>
        <w:tabs>
          <w:tab w:val="left" w:pos="0"/>
        </w:tabs>
        <w:jc w:val="both"/>
        <w:rPr>
          <w:rFonts w:eastAsiaTheme="minorEastAsia"/>
          <w:color w:val="000000" w:themeColor="text1"/>
          <w:lang w:val="en-US"/>
        </w:rPr>
      </w:pPr>
    </w:p>
    <w:p w:rsidR="00FB467B" w:rsidRPr="003D61AE" w:rsidRDefault="00FB467B" w:rsidP="00FB467B">
      <w:pPr>
        <w:tabs>
          <w:tab w:val="left" w:pos="0"/>
        </w:tabs>
        <w:jc w:val="both"/>
        <w:rPr>
          <w:rFonts w:eastAsiaTheme="minorEastAsia"/>
          <w:color w:val="000000" w:themeColor="text1"/>
          <w:lang w:val="en-US"/>
        </w:rPr>
      </w:pPr>
    </w:p>
    <w:p w:rsidR="00FB467B" w:rsidRPr="00FB467B" w:rsidRDefault="00FB467B" w:rsidP="00FB467B">
      <w:pPr>
        <w:tabs>
          <w:tab w:val="left" w:pos="0"/>
        </w:tabs>
        <w:ind w:firstLine="567"/>
        <w:jc w:val="both"/>
        <w:rPr>
          <w:rFonts w:eastAsiaTheme="minorEastAsia"/>
          <w:b/>
          <w:color w:val="000000" w:themeColor="text1"/>
        </w:rPr>
      </w:pPr>
      <w:r w:rsidRPr="00FB467B">
        <w:rPr>
          <w:rFonts w:eastAsiaTheme="minorEastAsia"/>
          <w:b/>
          <w:color w:val="000000" w:themeColor="text1"/>
        </w:rPr>
        <w:t xml:space="preserve">Заместитель </w:t>
      </w:r>
    </w:p>
    <w:p w:rsidR="002554F9" w:rsidRDefault="00FB467B" w:rsidP="00FB467B">
      <w:pPr>
        <w:widowControl w:val="0"/>
        <w:tabs>
          <w:tab w:val="left" w:pos="5610"/>
        </w:tabs>
        <w:ind w:firstLine="567"/>
        <w:jc w:val="both"/>
        <w:outlineLvl w:val="0"/>
      </w:pPr>
      <w:r w:rsidRPr="00FB467B">
        <w:rPr>
          <w:rFonts w:eastAsiaTheme="minorEastAsia"/>
          <w:b/>
          <w:color w:val="000000" w:themeColor="text1"/>
        </w:rPr>
        <w:t>Генер</w:t>
      </w:r>
      <w:r>
        <w:rPr>
          <w:rFonts w:eastAsiaTheme="minorEastAsia"/>
          <w:b/>
          <w:color w:val="000000" w:themeColor="text1"/>
        </w:rPr>
        <w:t xml:space="preserve">ального директора                         </w:t>
      </w:r>
      <w:r w:rsidRPr="00FB467B">
        <w:rPr>
          <w:rFonts w:eastAsiaTheme="minorEastAsia"/>
          <w:b/>
          <w:color w:val="000000" w:themeColor="text1"/>
        </w:rPr>
        <w:t xml:space="preserve">                                   </w:t>
      </w:r>
      <w:r>
        <w:rPr>
          <w:rFonts w:eastAsiaTheme="minorEastAsia"/>
          <w:b/>
          <w:color w:val="000000" w:themeColor="text1"/>
          <w:lang w:val="kk-KZ"/>
        </w:rPr>
        <w:t>Е</w:t>
      </w:r>
      <w:r w:rsidRPr="00FB467B">
        <w:rPr>
          <w:rFonts w:eastAsiaTheme="minorEastAsia"/>
          <w:b/>
          <w:color w:val="000000" w:themeColor="text1"/>
        </w:rPr>
        <w:t xml:space="preserve">. </w:t>
      </w:r>
      <w:r>
        <w:rPr>
          <w:rFonts w:eastAsiaTheme="minorEastAsia"/>
          <w:b/>
          <w:color w:val="000000" w:themeColor="text1"/>
          <w:lang w:val="kk-KZ"/>
        </w:rPr>
        <w:t>Амирханова</w:t>
      </w:r>
    </w:p>
    <w:p w:rsidR="0081641D" w:rsidRPr="00986A04" w:rsidRDefault="0081641D" w:rsidP="00986A04">
      <w:pPr>
        <w:spacing w:line="232" w:lineRule="auto"/>
        <w:ind w:left="539"/>
        <w:rPr>
          <w:b/>
          <w:sz w:val="22"/>
          <w:szCs w:val="22"/>
        </w:rPr>
      </w:pPr>
    </w:p>
    <w:sectPr w:rsidR="0081641D" w:rsidRPr="00986A04" w:rsidSect="00AC0A50">
      <w:headerReference w:type="even" r:id="rId11"/>
      <w:footerReference w:type="even" r:id="rId12"/>
      <w:headerReference w:type="first" r:id="rId13"/>
      <w:footerReference w:type="first" r:id="rId14"/>
      <w:pgSz w:w="11906" w:h="16838"/>
      <w:pgMar w:top="851" w:right="1418" w:bottom="709" w:left="1134" w:header="1020" w:footer="10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D92" w:rsidRDefault="00A17D92" w:rsidP="004C34C8">
      <w:r>
        <w:separator/>
      </w:r>
    </w:p>
  </w:endnote>
  <w:endnote w:type="continuationSeparator" w:id="0">
    <w:p w:rsidR="00A17D92" w:rsidRDefault="00A17D92" w:rsidP="004C3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DC8" w:rsidRPr="0001160A" w:rsidRDefault="00611FBD" w:rsidP="0001160A">
    <w:pPr>
      <w:pStyle w:val="a5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DC8" w:rsidRDefault="00A17D92" w:rsidP="00C607AF">
    <w:pPr>
      <w:pStyle w:val="a5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D92" w:rsidRDefault="00A17D92" w:rsidP="004C34C8">
      <w:r>
        <w:separator/>
      </w:r>
    </w:p>
  </w:footnote>
  <w:footnote w:type="continuationSeparator" w:id="0">
    <w:p w:rsidR="00A17D92" w:rsidRDefault="00A17D92" w:rsidP="004C34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F91" w:rsidRDefault="00611FBD" w:rsidP="00C607AF">
    <w:pPr>
      <w:pStyle w:val="a3"/>
      <w:rPr>
        <w:b/>
        <w:lang w:val="kk-KZ"/>
      </w:rPr>
    </w:pPr>
    <w:r w:rsidRPr="00981612">
      <w:rPr>
        <w:b/>
      </w:rPr>
      <w:t xml:space="preserve">Изменение №1 СТ РК 1.7-2020 </w:t>
    </w:r>
  </w:p>
  <w:p w:rsidR="00FB7DC8" w:rsidRPr="00AD3F9A" w:rsidRDefault="00611FBD" w:rsidP="00C607AF">
    <w:pPr>
      <w:pStyle w:val="a3"/>
    </w:pPr>
    <w:r>
      <w:rPr>
        <w:b/>
        <w:lang w:val="ru-RU"/>
      </w:rPr>
      <w:t>проект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DC8" w:rsidRDefault="00A17D92" w:rsidP="00C607AF">
    <w:pPr>
      <w:pStyle w:val="a3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C94927"/>
    <w:multiLevelType w:val="hybridMultilevel"/>
    <w:tmpl w:val="502E63E6"/>
    <w:lvl w:ilvl="0" w:tplc="DBB07D6A">
      <w:start w:val="1"/>
      <w:numFmt w:val="decimal"/>
      <w:lvlText w:val="%1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046"/>
    <w:rsid w:val="000110CC"/>
    <w:rsid w:val="0005497A"/>
    <w:rsid w:val="000C3479"/>
    <w:rsid w:val="000E3272"/>
    <w:rsid w:val="00187E5C"/>
    <w:rsid w:val="001961C1"/>
    <w:rsid w:val="001A4706"/>
    <w:rsid w:val="001F0B6E"/>
    <w:rsid w:val="00221046"/>
    <w:rsid w:val="002239AA"/>
    <w:rsid w:val="002554F9"/>
    <w:rsid w:val="00286FA3"/>
    <w:rsid w:val="002F3CD6"/>
    <w:rsid w:val="00352C4E"/>
    <w:rsid w:val="003D0475"/>
    <w:rsid w:val="003D61AE"/>
    <w:rsid w:val="00403BB0"/>
    <w:rsid w:val="00425F3F"/>
    <w:rsid w:val="00453FA4"/>
    <w:rsid w:val="00475DB5"/>
    <w:rsid w:val="00494862"/>
    <w:rsid w:val="00494D59"/>
    <w:rsid w:val="004C34C8"/>
    <w:rsid w:val="005127A7"/>
    <w:rsid w:val="00533C6B"/>
    <w:rsid w:val="005D6678"/>
    <w:rsid w:val="005E498F"/>
    <w:rsid w:val="005F013E"/>
    <w:rsid w:val="00611FBD"/>
    <w:rsid w:val="007150F7"/>
    <w:rsid w:val="007165AE"/>
    <w:rsid w:val="00783FCA"/>
    <w:rsid w:val="007D2006"/>
    <w:rsid w:val="0081641D"/>
    <w:rsid w:val="00986A04"/>
    <w:rsid w:val="009A077A"/>
    <w:rsid w:val="00A17D92"/>
    <w:rsid w:val="00A9027F"/>
    <w:rsid w:val="00A93CE5"/>
    <w:rsid w:val="00AB3A74"/>
    <w:rsid w:val="00AC0A50"/>
    <w:rsid w:val="00AD3B54"/>
    <w:rsid w:val="00B10922"/>
    <w:rsid w:val="00BA7A03"/>
    <w:rsid w:val="00BC7A5A"/>
    <w:rsid w:val="00BF5317"/>
    <w:rsid w:val="00C20DE1"/>
    <w:rsid w:val="00C369AD"/>
    <w:rsid w:val="00C72714"/>
    <w:rsid w:val="00C81389"/>
    <w:rsid w:val="00C853D4"/>
    <w:rsid w:val="00C96263"/>
    <w:rsid w:val="00D80C1A"/>
    <w:rsid w:val="00D9710B"/>
    <w:rsid w:val="00DC2641"/>
    <w:rsid w:val="00DF1223"/>
    <w:rsid w:val="00E03443"/>
    <w:rsid w:val="00E5693B"/>
    <w:rsid w:val="00E60214"/>
    <w:rsid w:val="00E644A1"/>
    <w:rsid w:val="00ED06EF"/>
    <w:rsid w:val="00EE761E"/>
    <w:rsid w:val="00F22A9A"/>
    <w:rsid w:val="00F65173"/>
    <w:rsid w:val="00F76AAB"/>
    <w:rsid w:val="00FA74C0"/>
    <w:rsid w:val="00FB467B"/>
    <w:rsid w:val="00FB6801"/>
    <w:rsid w:val="00FD0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4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C34C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4C34C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4C34C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C34C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4C34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C7A5A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0E3272"/>
    <w:rPr>
      <w:color w:val="0000FF" w:themeColor="hyperlink"/>
      <w:u w:val="single"/>
    </w:rPr>
  </w:style>
  <w:style w:type="paragraph" w:styleId="aa">
    <w:name w:val="footnote text"/>
    <w:basedOn w:val="a"/>
    <w:link w:val="ab"/>
    <w:uiPriority w:val="99"/>
    <w:semiHidden/>
    <w:unhideWhenUsed/>
    <w:rsid w:val="002F3CD6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2F3CD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2F3CD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4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C34C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4C34C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4C34C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C34C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4C34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C7A5A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0E3272"/>
    <w:rPr>
      <w:color w:val="0000FF" w:themeColor="hyperlink"/>
      <w:u w:val="single"/>
    </w:rPr>
  </w:style>
  <w:style w:type="paragraph" w:styleId="aa">
    <w:name w:val="footnote text"/>
    <w:basedOn w:val="a"/>
    <w:link w:val="ab"/>
    <w:uiPriority w:val="99"/>
    <w:semiHidden/>
    <w:unhideWhenUsed/>
    <w:rsid w:val="002F3CD6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2F3CD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2F3CD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7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9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a.berik@ksm.kz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a.menesheva@kazgor.kz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355F1C-05AE-4D44-A398-157B086BC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925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Anel Koilybay</dc:creator>
  <cp:lastModifiedBy>Абдим</cp:lastModifiedBy>
  <cp:revision>15</cp:revision>
  <cp:lastPrinted>2023-01-04T10:12:00Z</cp:lastPrinted>
  <dcterms:created xsi:type="dcterms:W3CDTF">2023-06-19T05:14:00Z</dcterms:created>
  <dcterms:modified xsi:type="dcterms:W3CDTF">2023-06-23T13:31:00Z</dcterms:modified>
</cp:coreProperties>
</file>